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pleSystemUIFontBold" w:hAnsi="AppleSystemUIFontBold" w:cs="AppleSystemUIFontBold"/>
          <w:b/>
          <w:bCs/>
          <w:i w:val="0"/>
          <w:iCs w:val="0"/>
          <w:sz w:val="52"/>
          <w:szCs w:val="52"/>
        </w:rPr>
      </w:pPr>
      <w:bookmarkStart w:id="0" w:name="_GoBack"/>
      <w:bookmarkEnd w:id="0"/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仿宋" w:hAnsi="仿宋" w:eastAsia="仿宋" w:cs="AppleSystemUIFontBold"/>
          <w:b/>
          <w:bCs/>
          <w:i w:val="0"/>
          <w:iCs w:val="0"/>
          <w:sz w:val="52"/>
          <w:szCs w:val="52"/>
        </w:rPr>
      </w:pPr>
      <w:r>
        <w:rPr>
          <w:rFonts w:ascii="仿宋" w:hAnsi="仿宋" w:eastAsia="仿宋" w:cs="AppleSystemUIFontBold"/>
          <w:b/>
          <w:bCs/>
          <w:i w:val="0"/>
          <w:iCs w:val="0"/>
          <w:sz w:val="52"/>
          <w:szCs w:val="52"/>
        </w:rPr>
        <w:t>设</w:t>
      </w:r>
      <w:r>
        <w:rPr>
          <w:rFonts w:hint="eastAsia" w:ascii="仿宋" w:hAnsi="仿宋" w:eastAsia="仿宋" w:cs="AppleSystemUIFontBold"/>
          <w:b/>
          <w:bCs/>
          <w:i w:val="0"/>
          <w:iCs w:val="0"/>
          <w:sz w:val="52"/>
          <w:szCs w:val="52"/>
        </w:rPr>
        <w:t xml:space="preserve">  </w:t>
      </w:r>
      <w:r>
        <w:rPr>
          <w:rFonts w:ascii="仿宋" w:hAnsi="仿宋" w:eastAsia="仿宋" w:cs="AppleSystemUIFontBold"/>
          <w:b/>
          <w:bCs/>
          <w:i w:val="0"/>
          <w:iCs w:val="0"/>
          <w:sz w:val="52"/>
          <w:szCs w:val="52"/>
        </w:rPr>
        <w:t>台</w:t>
      </w:r>
      <w:r>
        <w:rPr>
          <w:rFonts w:hint="eastAsia" w:ascii="仿宋" w:hAnsi="仿宋" w:eastAsia="仿宋" w:cs="AppleSystemUIFontBold"/>
          <w:b/>
          <w:bCs/>
          <w:i w:val="0"/>
          <w:iCs w:val="0"/>
          <w:sz w:val="52"/>
          <w:szCs w:val="52"/>
        </w:rPr>
        <w:t xml:space="preserve"> </w:t>
      </w:r>
      <w:r>
        <w:rPr>
          <w:rFonts w:ascii="仿宋" w:hAnsi="仿宋" w:eastAsia="仿宋" w:cs="AppleSystemUIFontBold"/>
          <w:b/>
          <w:bCs/>
          <w:i w:val="0"/>
          <w:iCs w:val="0"/>
          <w:sz w:val="52"/>
          <w:szCs w:val="52"/>
        </w:rPr>
        <w:t xml:space="preserve"> 证</w:t>
      </w:r>
      <w:r>
        <w:rPr>
          <w:rFonts w:hint="eastAsia" w:ascii="仿宋" w:hAnsi="仿宋" w:eastAsia="仿宋" w:cs="AppleSystemUIFontBold"/>
          <w:b/>
          <w:bCs/>
          <w:i w:val="0"/>
          <w:iCs w:val="0"/>
          <w:sz w:val="52"/>
          <w:szCs w:val="52"/>
        </w:rPr>
        <w:t xml:space="preserve"> </w:t>
      </w:r>
      <w:r>
        <w:rPr>
          <w:rFonts w:ascii="仿宋" w:hAnsi="仿宋" w:eastAsia="仿宋" w:cs="AppleSystemUIFontBold"/>
          <w:b/>
          <w:bCs/>
          <w:i w:val="0"/>
          <w:iCs w:val="0"/>
          <w:sz w:val="52"/>
          <w:szCs w:val="52"/>
        </w:rPr>
        <w:t xml:space="preserve"> 明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eastAsia" w:ascii="AppleSystemUIFont" w:hAnsi="AppleSystemUIFont" w:cs="AppleSystemUIFont"/>
          <w:b/>
          <w:bCs/>
          <w:i w:val="0"/>
          <w:iCs w:val="0"/>
          <w:sz w:val="40"/>
          <w:szCs w:val="40"/>
        </w:rPr>
      </w:pPr>
    </w:p>
    <w:p>
      <w:pPr>
        <w:spacing w:line="1000" w:lineRule="exact"/>
        <w:ind w:firstLine="900" w:firstLineChars="250"/>
        <w:rPr>
          <w:rFonts w:ascii="仿宋" w:hAnsi="仿宋" w:eastAsia="仿宋" w:cs="AppleExternalUIFontSimplifiedCh"/>
          <w:i w:val="0"/>
          <w:iCs w:val="0"/>
          <w:sz w:val="36"/>
          <w:szCs w:val="36"/>
        </w:rPr>
      </w:pP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>兹证明</w:t>
      </w:r>
      <w:r>
        <w:rPr>
          <w:rFonts w:ascii="仿宋" w:hAnsi="仿宋" w:eastAsia="仿宋" w:cs="AppleSystemUIFont"/>
          <w:i w:val="0"/>
          <w:iCs w:val="0"/>
          <w:sz w:val="36"/>
          <w:szCs w:val="36"/>
        </w:rPr>
        <w:t>xxx</w:t>
      </w: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>，身份证号：</w:t>
      </w:r>
      <w:r>
        <w:rPr>
          <w:rFonts w:ascii="仿宋" w:hAnsi="仿宋" w:eastAsia="仿宋" w:cs="AppleSystemUIFont"/>
          <w:i w:val="0"/>
          <w:iCs w:val="0"/>
          <w:sz w:val="36"/>
          <w:szCs w:val="36"/>
        </w:rPr>
        <w:t>xxx</w:t>
      </w: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>，业余电台操作证号：</w:t>
      </w:r>
      <w:r>
        <w:rPr>
          <w:rFonts w:ascii="仿宋" w:hAnsi="仿宋" w:eastAsia="仿宋" w:cs="AppleSystemUIFont"/>
          <w:i w:val="0"/>
          <w:iCs w:val="0"/>
          <w:sz w:val="36"/>
          <w:szCs w:val="36"/>
        </w:rPr>
        <w:t>xxx</w:t>
      </w: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>，呼号：</w:t>
      </w:r>
      <w:r>
        <w:rPr>
          <w:rFonts w:ascii="仿宋" w:hAnsi="仿宋" w:eastAsia="仿宋" w:cs="AppleSystemUIFont"/>
          <w:i w:val="0"/>
          <w:iCs w:val="0"/>
          <w:sz w:val="36"/>
          <w:szCs w:val="36"/>
        </w:rPr>
        <w:t>xxxx</w:t>
      </w: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>，取得</w:t>
      </w:r>
      <w:r>
        <w:rPr>
          <w:rFonts w:ascii="仿宋" w:hAnsi="仿宋" w:eastAsia="仿宋" w:cs="AppleSystemUIFont"/>
          <w:i w:val="0"/>
          <w:iCs w:val="0"/>
          <w:sz w:val="36"/>
          <w:szCs w:val="36"/>
        </w:rPr>
        <w:t>B</w:t>
      </w: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>类业余电台操作证书并设置包含</w:t>
      </w:r>
      <w:r>
        <w:rPr>
          <w:rFonts w:ascii="仿宋" w:hAnsi="仿宋" w:eastAsia="仿宋" w:cs="AppleSystemUIFont"/>
          <w:i w:val="0"/>
          <w:iCs w:val="0"/>
          <w:sz w:val="36"/>
          <w:szCs w:val="36"/>
        </w:rPr>
        <w:t>30MHz</w:t>
      </w: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>以下业余频段的</w:t>
      </w:r>
      <w:r>
        <w:rPr>
          <w:rFonts w:ascii="仿宋" w:hAnsi="仿宋" w:eastAsia="仿宋" w:cs="AppleExternalUIFontSimplifiedCh"/>
          <w:i w:val="0"/>
          <w:iCs w:val="0"/>
          <w:sz w:val="36"/>
          <w:szCs w:val="36"/>
        </w:rPr>
        <w:t>B</w:t>
      </w: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>类业余电台设备二年以上。</w:t>
      </w:r>
    </w:p>
    <w:p>
      <w:pPr>
        <w:spacing w:line="360" w:lineRule="auto"/>
        <w:ind w:left="4201" w:firstLine="420"/>
        <w:rPr>
          <w:rFonts w:ascii="仿宋" w:hAnsi="仿宋" w:eastAsia="仿宋" w:cs="AppleExternalUIFontSimplifiedCh"/>
          <w:i w:val="0"/>
          <w:iCs w:val="0"/>
          <w:sz w:val="36"/>
          <w:szCs w:val="36"/>
        </w:rPr>
      </w:pPr>
    </w:p>
    <w:p>
      <w:pPr>
        <w:spacing w:line="360" w:lineRule="auto"/>
        <w:ind w:left="4201" w:firstLine="720" w:firstLineChars="200"/>
        <w:rPr>
          <w:rFonts w:ascii="仿宋" w:hAnsi="仿宋" w:eastAsia="仿宋" w:cs="AppleExternalUIFontSimplifiedCh"/>
          <w:i w:val="0"/>
          <w:iCs w:val="0"/>
          <w:sz w:val="36"/>
          <w:szCs w:val="36"/>
        </w:rPr>
      </w:pP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>无线电管理机构章</w:t>
      </w:r>
    </w:p>
    <w:p>
      <w:pPr>
        <w:spacing w:line="360" w:lineRule="auto"/>
        <w:ind w:left="4201" w:firstLine="1080" w:firstLineChars="300"/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</w:pP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 xml:space="preserve">年 </w:t>
      </w:r>
      <w:r>
        <w:rPr>
          <w:rFonts w:ascii="仿宋" w:hAnsi="仿宋" w:eastAsia="仿宋" w:cs="AppleExternalUIFontSimplifiedCh"/>
          <w:i w:val="0"/>
          <w:iCs w:val="0"/>
          <w:sz w:val="36"/>
          <w:szCs w:val="36"/>
        </w:rPr>
        <w:t xml:space="preserve">  </w:t>
      </w: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 xml:space="preserve">月 </w:t>
      </w:r>
      <w:r>
        <w:rPr>
          <w:rFonts w:ascii="仿宋" w:hAnsi="仿宋" w:eastAsia="仿宋" w:cs="AppleExternalUIFontSimplifiedCh"/>
          <w:i w:val="0"/>
          <w:iCs w:val="0"/>
          <w:sz w:val="36"/>
          <w:szCs w:val="36"/>
        </w:rPr>
        <w:t xml:space="preserve"> </w:t>
      </w:r>
      <w:r>
        <w:rPr>
          <w:rFonts w:hint="eastAsia" w:ascii="仿宋" w:hAnsi="仿宋" w:eastAsia="仿宋" w:cs="AppleExternalUIFontSimplifiedCh"/>
          <w:i w:val="0"/>
          <w:iCs w:val="0"/>
          <w:sz w:val="36"/>
          <w:szCs w:val="36"/>
        </w:rPr>
        <w:t xml:space="preserve"> 日</w:t>
      </w:r>
    </w:p>
    <w:p>
      <w:pPr>
        <w:ind w:firstLine="800" w:firstLineChars="250"/>
        <w:rPr>
          <w:rFonts w:ascii="AppleExternalUIFontSimplifiedCh" w:hAnsi="AppleSystemUIFont" w:eastAsia="AppleExternalUIFontSimplifiedCh" w:cs="AppleExternalUIFontSimplifiedCh"/>
          <w:i w:val="0"/>
          <w:iCs w:val="0"/>
          <w:sz w:val="32"/>
          <w:szCs w:val="32"/>
        </w:rPr>
      </w:pPr>
    </w:p>
    <w:p>
      <w:pPr>
        <w:ind w:firstLine="800" w:firstLineChars="250"/>
        <w:rPr>
          <w:rFonts w:hint="eastAsia"/>
          <w:sz w:val="22"/>
          <w:szCs w:val="22"/>
        </w:rPr>
      </w:pPr>
      <w:r>
        <w:rPr>
          <w:rFonts w:hint="eastAsia" w:ascii="AppleExternalUIFontSimplifiedCh" w:hAnsi="AppleSystemUIFont" w:eastAsia="AppleExternalUIFontSimplifiedCh" w:cs="AppleExternalUIFontSimplifiedCh"/>
          <w:i w:val="0"/>
          <w:iCs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pleSystemUIFontBold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ppleSystemUIFont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ppleExternalUIFontSimplifiedCh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B"/>
    <w:rsid w:val="005D229F"/>
    <w:rsid w:val="00661EEB"/>
    <w:rsid w:val="009A6717"/>
    <w:rsid w:val="00A17BD0"/>
    <w:rsid w:val="00E04944"/>
    <w:rsid w:val="00F21394"/>
    <w:rsid w:val="6578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EastAsia" w:cstheme="minorBidi"/>
      <w:i/>
      <w:iCs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843C0B" w:themeColor="accent2" w:themeShade="80"/>
      <w:sz w:val="22"/>
      <w:szCs w:val="2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ED7D31" w:themeColor="accent2" w:sz="4" w:space="0"/>
        <w:left w:val="single" w:color="ED7D31" w:themeColor="accent2" w:sz="48" w:space="2"/>
        <w:bottom w:val="single" w:color="ED7D31" w:themeColor="accent2" w:sz="4" w:space="0"/>
        <w:right w:val="single" w:color="ED7D31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C55A11" w:themeColor="accent2" w:themeShade="BF"/>
      <w:sz w:val="22"/>
      <w:szCs w:val="2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left w:val="single" w:color="ED7D31" w:themeColor="accent2" w:sz="48" w:space="2"/>
        <w:bottom w:val="single" w:color="ED7D31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C55A11" w:themeColor="accent2" w:themeShade="BF"/>
      <w:sz w:val="22"/>
      <w:szCs w:val="2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left w:val="single" w:color="ED7D31" w:themeColor="accent2" w:sz="4" w:space="2"/>
        <w:bottom w:val="single" w:color="ED7D31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C55A11" w:themeColor="accent2" w:themeShade="BF"/>
      <w:sz w:val="22"/>
      <w:szCs w:val="22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left w:val="dotted" w:color="ED7D31" w:themeColor="accent2" w:sz="4" w:space="2"/>
        <w:bottom w:val="dotted" w:color="ED7D31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C55A11" w:themeColor="accent2" w:themeShade="BF"/>
      <w:sz w:val="22"/>
      <w:szCs w:val="22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single" w:color="F7CAAC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C55A11" w:themeColor="accent2" w:themeShade="BF"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pBdr>
        <w:bottom w:val="dotted" w:color="F4B083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C55A11" w:themeColor="accent2" w:themeShade="BF"/>
      <w:sz w:val="22"/>
      <w:szCs w:val="22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ED7D31" w:themeColor="accent2"/>
      <w:sz w:val="22"/>
      <w:szCs w:val="22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color w:val="ED7D31" w:themeColor="accent2"/>
      <w14:textFill>
        <w14:solidFill>
          <w14:schemeClr w14:val="accent2"/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C55A11" w:themeColor="accent2" w:themeShade="BF"/>
      <w:sz w:val="18"/>
      <w:szCs w:val="18"/>
    </w:rPr>
  </w:style>
  <w:style w:type="paragraph" w:styleId="12">
    <w:name w:val="Subtitle"/>
    <w:basedOn w:val="1"/>
    <w:next w:val="1"/>
    <w:link w:val="28"/>
    <w:qFormat/>
    <w:uiPriority w:val="11"/>
    <w:pPr>
      <w:pBdr>
        <w:bottom w:val="dotted" w:color="ED7D31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color w:val="843C0B" w:themeColor="accent2" w:themeShade="80"/>
      <w:sz w:val="24"/>
      <w:szCs w:val="24"/>
    </w:rPr>
  </w:style>
  <w:style w:type="paragraph" w:styleId="13">
    <w:name w:val="Title"/>
    <w:basedOn w:val="1"/>
    <w:next w:val="1"/>
    <w:link w:val="27"/>
    <w:qFormat/>
    <w:uiPriority w:val="10"/>
    <w:pPr>
      <w:pBdr>
        <w:top w:val="single" w:color="ED7D31" w:themeColor="accent2" w:sz="48" w:space="0"/>
        <w:bottom w:val="single" w:color="ED7D31" w:themeColor="accent2" w:sz="48" w:space="0"/>
      </w:pBdr>
      <w:shd w:val="clear" w:color="auto" w:fill="ED7D31" w:themeFill="accent2"/>
      <w:spacing w:after="0" w:line="240" w:lineRule="auto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  <w14:textFill>
        <w14:solidFill>
          <w14:schemeClr w14:val="bg1"/>
        </w14:solidFill>
      </w14:textFill>
    </w:rPr>
  </w:style>
  <w:style w:type="character" w:styleId="16">
    <w:name w:val="Strong"/>
    <w:qFormat/>
    <w:uiPriority w:val="22"/>
    <w:rPr>
      <w:b/>
      <w:bCs/>
      <w:spacing w:val="0"/>
    </w:rPr>
  </w:style>
  <w:style w:type="character" w:styleId="17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ED7D31" w:themeColor="accent2"/>
      <w:bdr w:val="single" w:color="FBE4D5" w:themeColor="accent2" w:themeTint="33" w:sz="18" w:space="0"/>
      <w:shd w:val="clear" w:color="auto" w:fill="FBE4D5" w:themeFill="accent2" w:themeFillTint="33"/>
      <w14:textFill>
        <w14:solidFill>
          <w14:schemeClr w14:val="accent2"/>
        </w14:solidFill>
      </w14:textFill>
    </w:r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b/>
      <w:bCs/>
      <w:i/>
      <w:iCs/>
      <w:color w:val="843C0B" w:themeColor="accent2" w:themeShade="80"/>
      <w:shd w:val="clear" w:color="auto" w:fill="FBE4D5" w:themeFill="accent2" w:themeFillTint="33"/>
    </w:rPr>
  </w:style>
  <w:style w:type="character" w:customStyle="1" w:styleId="19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C55A11" w:themeColor="accent2" w:themeShade="BF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b/>
      <w:bCs/>
      <w:i/>
      <w:iCs/>
      <w:color w:val="C55A11" w:themeColor="accent2" w:themeShade="BF"/>
    </w:rPr>
  </w:style>
  <w:style w:type="character" w:customStyle="1" w:styleId="21">
    <w:name w:val="标题 4 字符"/>
    <w:basedOn w:val="15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C55A11" w:themeColor="accent2" w:themeShade="BF"/>
    </w:rPr>
  </w:style>
  <w:style w:type="character" w:customStyle="1" w:styleId="22">
    <w:name w:val="标题 5 字符"/>
    <w:basedOn w:val="15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C55A11" w:themeColor="accent2" w:themeShade="BF"/>
    </w:rPr>
  </w:style>
  <w:style w:type="character" w:customStyle="1" w:styleId="23">
    <w:name w:val="标题 6 字符"/>
    <w:basedOn w:val="15"/>
    <w:link w:val="7"/>
    <w:semiHidden/>
    <w:uiPriority w:val="9"/>
    <w:rPr>
      <w:rFonts w:asciiTheme="majorHAnsi" w:hAnsiTheme="majorHAnsi" w:eastAsiaTheme="majorEastAsia" w:cstheme="majorBidi"/>
      <w:i/>
      <w:iCs/>
      <w:color w:val="C55A11" w:themeColor="accent2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asciiTheme="majorHAnsi" w:hAnsiTheme="majorHAnsi" w:eastAsiaTheme="majorEastAsia" w:cstheme="majorBidi"/>
      <w:i/>
      <w:iCs/>
      <w:color w:val="C55A11" w:themeColor="accent2" w:themeShade="BF"/>
    </w:rPr>
  </w:style>
  <w:style w:type="character" w:customStyle="1" w:styleId="25">
    <w:name w:val="标题 8 字符"/>
    <w:basedOn w:val="15"/>
    <w:link w:val="9"/>
    <w:semiHidden/>
    <w:uiPriority w:val="9"/>
    <w:rPr>
      <w:rFonts w:asciiTheme="majorHAnsi" w:hAnsiTheme="majorHAnsi" w:eastAsiaTheme="majorEastAsia" w:cstheme="majorBidi"/>
      <w:i/>
      <w:iCs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26">
    <w:name w:val="标题 9 字符"/>
    <w:basedOn w:val="15"/>
    <w:link w:val="10"/>
    <w:semiHidden/>
    <w:uiPriority w:val="9"/>
    <w:rPr>
      <w:rFonts w:asciiTheme="majorHAnsi" w:hAnsiTheme="majorHAnsi" w:eastAsiaTheme="majorEastAsia" w:cstheme="majorBidi"/>
      <w:i/>
      <w:iCs/>
      <w:color w:val="ED7D31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27">
    <w:name w:val="标题 字符"/>
    <w:basedOn w:val="15"/>
    <w:link w:val="13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  <w14:textFill>
        <w14:solidFill>
          <w14:schemeClr w14:val="bg1"/>
        </w14:solidFill>
      </w14:textFill>
    </w:rPr>
  </w:style>
  <w:style w:type="character" w:customStyle="1" w:styleId="28">
    <w:name w:val="副标题 字符"/>
    <w:basedOn w:val="15"/>
    <w:link w:val="12"/>
    <w:uiPriority w:val="11"/>
    <w:rPr>
      <w:rFonts w:asciiTheme="majorHAnsi" w:hAnsiTheme="majorHAnsi" w:eastAsiaTheme="majorEastAsia" w:cstheme="majorBidi"/>
      <w:i/>
      <w:iCs/>
      <w:color w:val="843C0B" w:themeColor="accent2" w:themeShade="80"/>
      <w:sz w:val="24"/>
      <w:szCs w:val="24"/>
    </w:rPr>
  </w:style>
  <w:style w:type="paragraph" w:styleId="29">
    <w:name w:val="No Spacing"/>
    <w:basedOn w:val="1"/>
    <w:link w:val="30"/>
    <w:qFormat/>
    <w:uiPriority w:val="1"/>
    <w:pPr>
      <w:spacing w:after="0" w:line="240" w:lineRule="auto"/>
    </w:pPr>
  </w:style>
  <w:style w:type="character" w:customStyle="1" w:styleId="30">
    <w:name w:val="无间隔 字符"/>
    <w:basedOn w:val="15"/>
    <w:link w:val="29"/>
    <w:uiPriority w:val="1"/>
    <w:rPr>
      <w:i/>
      <w:iCs/>
      <w:sz w:val="20"/>
      <w:szCs w:val="20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 w:val="0"/>
      <w:iCs w:val="0"/>
      <w:color w:val="C55A11" w:themeColor="accent2" w:themeShade="BF"/>
    </w:rPr>
  </w:style>
  <w:style w:type="character" w:customStyle="1" w:styleId="33">
    <w:name w:val="引用 字符"/>
    <w:basedOn w:val="15"/>
    <w:link w:val="32"/>
    <w:uiPriority w:val="29"/>
    <w:rPr>
      <w:color w:val="C55A11" w:themeColor="accent2" w:themeShade="BF"/>
      <w:sz w:val="20"/>
      <w:szCs w:val="20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dotted" w:color="ED7D31" w:themeColor="accent2" w:sz="8" w:space="10"/>
        <w:bottom w:val="dotted" w:color="ED7D31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35">
    <w:name w:val="明显引用 字符"/>
    <w:basedOn w:val="15"/>
    <w:link w:val="34"/>
    <w:uiPriority w:val="30"/>
    <w:rPr>
      <w:rFonts w:asciiTheme="majorHAnsi" w:hAnsiTheme="majorHAnsi" w:eastAsiaTheme="majorEastAsia" w:cstheme="majorBidi"/>
      <w:b/>
      <w:bCs/>
      <w:i/>
      <w:iCs/>
      <w:color w:val="ED7D31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6">
    <w:name w:val="Subtle Emphasis"/>
    <w:qFormat/>
    <w:uiPriority w:val="19"/>
    <w:rPr>
      <w:rFonts w:asciiTheme="majorHAnsi" w:hAnsiTheme="majorHAnsi" w:eastAsiaTheme="majorEastAsia" w:cstheme="majorBidi"/>
      <w:i/>
      <w:iCs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37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ED7D31" w:themeColor="accent2" w:sz="18" w:space="0"/>
      <w:shd w:val="clear" w:color="auto" w:fill="ED7D31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38">
    <w:name w:val="Subtle Reference"/>
    <w:qFormat/>
    <w:uiPriority w:val="31"/>
    <w:rPr>
      <w:i/>
      <w:iCs/>
      <w:smallCaps/>
      <w:color w:val="ED7D31" w:themeColor="accent2"/>
      <w:u w:color="ED7D31" w:themeColor="accent2"/>
      <w14:textFill>
        <w14:solidFill>
          <w14:schemeClr w14:val="accent2"/>
        </w14:solidFill>
      </w14:textFill>
    </w:rPr>
  </w:style>
  <w:style w:type="character" w:customStyle="1" w:styleId="39">
    <w:name w:val="Intense Reference"/>
    <w:qFormat/>
    <w:uiPriority w:val="32"/>
    <w:rPr>
      <w:b/>
      <w:bCs/>
      <w:i/>
      <w:iCs/>
      <w:smallCaps/>
      <w:color w:val="ED7D31" w:themeColor="accent2"/>
      <w:u w:color="ED7D31" w:themeColor="accent2"/>
      <w14:textFill>
        <w14:solidFill>
          <w14:schemeClr w14:val="accent2"/>
        </w14:solidFill>
      </w14:textFill>
    </w:rPr>
  </w:style>
  <w:style w:type="character" w:customStyle="1" w:styleId="40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C55A11" w:themeColor="accent2" w:themeShade="BF"/>
      <w:u w:val="single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94</Characters>
  <Lines>1</Lines>
  <Paragraphs>1</Paragraphs>
  <TotalTime>7</TotalTime>
  <ScaleCrop>false</ScaleCrop>
  <LinksUpToDate>false</LinksUpToDate>
  <CharactersWithSpaces>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2022-08-30T05:16:00Z</dcterms:created>
  <dc:creator>qc333</dc:creator>
  <cp:lastModifiedBy>M哥</cp:lastModifiedBy>
  <dcterms:modified xsi:type="dcterms:W3CDTF">2023-03-22T10:46:11Z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67B1C0395BB342CAA4E6C95469B848C9</vt:lpwstr>
  </property>
</Properties>
</file>